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98F3E3" w14:textId="77777777" w:rsidR="00B12644" w:rsidRDefault="00B12644" w:rsidP="00B12644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Hello Concurrent Student,</w:t>
      </w:r>
    </w:p>
    <w:p w14:paraId="37D137E3" w14:textId="77777777" w:rsidR="00B12644" w:rsidRDefault="00B12644" w:rsidP="00B12644">
      <w:pPr>
        <w:spacing w:after="150"/>
        <w:rPr>
          <w:rFonts w:ascii="Times New Roman" w:hAnsi="Times New Roman" w:cs="Times New Roman"/>
          <w:noProof/>
          <w:sz w:val="24"/>
          <w:szCs w:val="24"/>
        </w:rPr>
      </w:pPr>
    </w:p>
    <w:p w14:paraId="7059D2EF" w14:textId="77777777" w:rsidR="00B12644" w:rsidRDefault="00B12644" w:rsidP="00B12644">
      <w:pPr>
        <w:spacing w:after="15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Thank you for your interest in taking the SLCC Placement Process. Due to the COVID-19 pandemic SLCC has moved this test online. DO NOT go to any of the Testing Centers as this test is ONLY available online. </w:t>
      </w:r>
    </w:p>
    <w:p w14:paraId="40FE0200" w14:textId="36031A86" w:rsidR="00B12644" w:rsidRDefault="00B12644" w:rsidP="00B12644">
      <w:pPr>
        <w:spacing w:after="1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Your school has designated </w:t>
      </w:r>
      <w:r w:rsidR="00F75A3A">
        <w:rPr>
          <w:rFonts w:ascii="Times New Roman" w:hAnsi="Times New Roman" w:cs="Times New Roman"/>
          <w:noProof/>
          <w:sz w:val="24"/>
          <w:szCs w:val="24"/>
          <w:highlight w:val="cyan"/>
        </w:rPr>
        <w:t xml:space="preserve">May 14, 2020 </w:t>
      </w: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t xml:space="preserve">for you to </w:t>
      </w:r>
      <w:r w:rsidR="006B3890">
        <w:rPr>
          <w:rFonts w:ascii="Times New Roman" w:hAnsi="Times New Roman" w:cs="Times New Roman"/>
          <w:noProof/>
          <w:sz w:val="24"/>
          <w:szCs w:val="24"/>
        </w:rPr>
        <w:t>take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your test. </w:t>
      </w:r>
      <w:r w:rsidRPr="00831B69">
        <w:rPr>
          <w:rFonts w:ascii="Times New Roman" w:hAnsi="Times New Roman" w:cs="Times New Roman"/>
          <w:color w:val="3D3D3D"/>
          <w:sz w:val="24"/>
          <w:szCs w:val="24"/>
          <w:shd w:val="clear" w:color="auto" w:fill="FFFFFF"/>
        </w:rPr>
        <w:t xml:space="preserve">This exam is </w:t>
      </w:r>
      <w:r>
        <w:rPr>
          <w:rFonts w:ascii="Times New Roman" w:hAnsi="Times New Roman" w:cs="Times New Roman"/>
          <w:color w:val="3D3D3D"/>
          <w:sz w:val="24"/>
          <w:szCs w:val="24"/>
          <w:shd w:val="clear" w:color="auto" w:fill="FFFFFF"/>
        </w:rPr>
        <w:t xml:space="preserve">not </w:t>
      </w:r>
      <w:r w:rsidRPr="00831B69">
        <w:rPr>
          <w:rFonts w:ascii="Times New Roman" w:hAnsi="Times New Roman" w:cs="Times New Roman"/>
          <w:color w:val="3D3D3D"/>
          <w:sz w:val="24"/>
          <w:szCs w:val="24"/>
          <w:shd w:val="clear" w:color="auto" w:fill="FFFFFF"/>
        </w:rPr>
        <w:t>timed,</w:t>
      </w:r>
      <w:r>
        <w:rPr>
          <w:rFonts w:ascii="Times New Roman" w:hAnsi="Times New Roman" w:cs="Times New Roman"/>
          <w:color w:val="3D3D3D"/>
          <w:sz w:val="24"/>
          <w:szCs w:val="24"/>
          <w:shd w:val="clear" w:color="auto" w:fill="FFFFFF"/>
        </w:rPr>
        <w:t xml:space="preserve"> </w:t>
      </w:r>
      <w:r w:rsidRPr="00831B69">
        <w:rPr>
          <w:rFonts w:ascii="Times New Roman" w:hAnsi="Times New Roman" w:cs="Times New Roman"/>
          <w:color w:val="3D3D3D"/>
          <w:sz w:val="24"/>
          <w:szCs w:val="24"/>
          <w:shd w:val="clear" w:color="auto" w:fill="FFFFFF"/>
        </w:rPr>
        <w:t xml:space="preserve">but must be completed </w:t>
      </w:r>
      <w:r w:rsidRPr="00831B69">
        <w:rPr>
          <w:rFonts w:ascii="Times New Roman" w:hAnsi="Times New Roman" w:cs="Times New Roman"/>
          <w:sz w:val="24"/>
          <w:szCs w:val="24"/>
        </w:rPr>
        <w:t xml:space="preserve">between </w:t>
      </w:r>
      <w:r>
        <w:rPr>
          <w:rFonts w:ascii="Times New Roman" w:hAnsi="Times New Roman" w:cs="Times New Roman"/>
          <w:sz w:val="24"/>
          <w:szCs w:val="24"/>
        </w:rPr>
        <w:t xml:space="preserve">the hours of </w:t>
      </w:r>
      <w:r w:rsidRPr="00831B69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:00 </w:t>
      </w:r>
      <w:r w:rsidRPr="00831B6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31B69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. and </w:t>
      </w:r>
      <w:r w:rsidRPr="00831B6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:00 </w:t>
      </w:r>
      <w:r w:rsidRPr="00831B69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31B69">
        <w:rPr>
          <w:rFonts w:ascii="Times New Roman" w:hAnsi="Times New Roman" w:cs="Times New Roman"/>
          <w:sz w:val="24"/>
          <w:szCs w:val="24"/>
        </w:rPr>
        <w:t>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6052">
        <w:rPr>
          <w:rFonts w:ascii="Times New Roman" w:hAnsi="Times New Roman" w:cs="Times New Roman"/>
          <w:sz w:val="24"/>
          <w:szCs w:val="24"/>
          <w:highlight w:val="yellow"/>
        </w:rPr>
        <w:t>On the day of your test, you will receive the login information in an email from your school.</w:t>
      </w:r>
    </w:p>
    <w:p w14:paraId="6B9F987B" w14:textId="77777777" w:rsidR="00B12644" w:rsidRDefault="00B12644" w:rsidP="00B12644">
      <w:pPr>
        <w:spacing w:after="1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must have completed the SLCC Concurrent application process and received your SLCC student ID number prior to the test day.</w:t>
      </w:r>
    </w:p>
    <w:p w14:paraId="64A9A8C2" w14:textId="77777777" w:rsidR="00B12644" w:rsidRDefault="00B12644" w:rsidP="00B12644">
      <w:pPr>
        <w:spacing w:after="150"/>
        <w:rPr>
          <w:rFonts w:ascii="Times New Roman" w:hAnsi="Times New Roman" w:cs="Times New Roman"/>
          <w:noProof/>
          <w:sz w:val="24"/>
          <w:szCs w:val="24"/>
        </w:rPr>
      </w:pPr>
      <w:bookmarkStart w:id="1" w:name="_Hlk37342018"/>
      <w:r>
        <w:rPr>
          <w:rFonts w:ascii="Times New Roman" w:hAnsi="Times New Roman" w:cs="Times New Roman"/>
          <w:noProof/>
          <w:sz w:val="24"/>
          <w:szCs w:val="24"/>
        </w:rPr>
        <w:t>You will ONLY be authorized to test, if you agree to the following conditions:</w:t>
      </w:r>
    </w:p>
    <w:p w14:paraId="5BBC00E7" w14:textId="77777777" w:rsidR="00B12644" w:rsidRDefault="00B12644" w:rsidP="00B12644">
      <w:pPr>
        <w:pStyle w:val="ListParagraph"/>
        <w:numPr>
          <w:ilvl w:val="0"/>
          <w:numId w:val="1"/>
        </w:numPr>
        <w:spacing w:after="15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You hereby agree that you will not distribute/share the exam password or any information about the exam to any other students or outside sources.</w:t>
      </w:r>
    </w:p>
    <w:p w14:paraId="567B835F" w14:textId="77777777" w:rsidR="00B12644" w:rsidRDefault="00B12644" w:rsidP="00B12644">
      <w:pPr>
        <w:pStyle w:val="ListParagraph"/>
        <w:spacing w:after="150"/>
        <w:rPr>
          <w:rFonts w:ascii="Times New Roman" w:hAnsi="Times New Roman" w:cs="Times New Roman"/>
          <w:noProof/>
          <w:sz w:val="24"/>
          <w:szCs w:val="24"/>
        </w:rPr>
      </w:pPr>
    </w:p>
    <w:p w14:paraId="5B6BAB1A" w14:textId="77777777" w:rsidR="00B12644" w:rsidRDefault="00B12644" w:rsidP="00B12644">
      <w:pPr>
        <w:pStyle w:val="ListParagraph"/>
        <w:numPr>
          <w:ilvl w:val="0"/>
          <w:numId w:val="1"/>
        </w:numPr>
        <w:spacing w:after="15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You agree to not use calculators, internet browsers, phones, books or other individuals during any part of this exam.</w:t>
      </w:r>
    </w:p>
    <w:p w14:paraId="4C8FEB3F" w14:textId="77777777" w:rsidR="00B12644" w:rsidRDefault="00B12644" w:rsidP="00B12644">
      <w:pPr>
        <w:pStyle w:val="ListParagraph"/>
        <w:spacing w:after="150"/>
        <w:rPr>
          <w:rFonts w:ascii="Times New Roman" w:hAnsi="Times New Roman" w:cs="Times New Roman"/>
          <w:noProof/>
          <w:sz w:val="24"/>
          <w:szCs w:val="24"/>
        </w:rPr>
      </w:pPr>
    </w:p>
    <w:p w14:paraId="4840B1D1" w14:textId="15A16D87" w:rsidR="00B12644" w:rsidRDefault="00B12644" w:rsidP="00B12644">
      <w:pPr>
        <w:pStyle w:val="ListParagraph"/>
        <w:numPr>
          <w:ilvl w:val="0"/>
          <w:numId w:val="1"/>
        </w:numPr>
        <w:spacing w:after="15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Only the first attempt at this exam will be scored, any other subsequent attempts at this exam will not be scored</w:t>
      </w:r>
      <w:r w:rsidR="00574A2B">
        <w:rPr>
          <w:rFonts w:ascii="Times New Roman" w:hAnsi="Times New Roman" w:cs="Times New Roman"/>
          <w:noProof/>
          <w:sz w:val="24"/>
          <w:szCs w:val="24"/>
        </w:rPr>
        <w:t>. M</w:t>
      </w:r>
      <w:r>
        <w:rPr>
          <w:rFonts w:ascii="Times New Roman" w:hAnsi="Times New Roman" w:cs="Times New Roman"/>
          <w:noProof/>
          <w:sz w:val="24"/>
          <w:szCs w:val="24"/>
        </w:rPr>
        <w:t>ultiple attempts at this exam using the same password could be construed as academic dishonesty</w:t>
      </w:r>
      <w:r w:rsidR="00574A2B">
        <w:rPr>
          <w:rFonts w:ascii="Times New Roman" w:hAnsi="Times New Roman" w:cs="Times New Roman"/>
          <w:noProof/>
          <w:sz w:val="24"/>
          <w:szCs w:val="24"/>
        </w:rPr>
        <w:t xml:space="preserve"> and may result in disciplinary action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74F28846" w14:textId="77777777" w:rsidR="00B12644" w:rsidRPr="00831B69" w:rsidRDefault="00B12644" w:rsidP="00B12644">
      <w:pPr>
        <w:pStyle w:val="ListParagraph"/>
        <w:rPr>
          <w:rFonts w:ascii="Times New Roman" w:hAnsi="Times New Roman" w:cs="Times New Roman"/>
          <w:noProof/>
          <w:sz w:val="24"/>
          <w:szCs w:val="24"/>
        </w:rPr>
      </w:pPr>
    </w:p>
    <w:p w14:paraId="1762CE1B" w14:textId="77777777" w:rsidR="00B12644" w:rsidRPr="005E6052" w:rsidRDefault="00B12644" w:rsidP="00B12644">
      <w:pPr>
        <w:pStyle w:val="ListParagraph"/>
        <w:numPr>
          <w:ilvl w:val="0"/>
          <w:numId w:val="1"/>
        </w:numPr>
        <w:spacing w:after="150"/>
        <w:rPr>
          <w:rFonts w:ascii="Calibri" w:eastAsia="Times New Roman" w:hAnsi="Calibri" w:cs="Calibri"/>
          <w:color w:val="7030A0"/>
          <w:sz w:val="28"/>
          <w:szCs w:val="28"/>
        </w:rPr>
      </w:pPr>
      <w:r w:rsidRPr="005E6052">
        <w:rPr>
          <w:rFonts w:ascii="Times New Roman" w:hAnsi="Times New Roman" w:cs="Times New Roman"/>
          <w:noProof/>
          <w:sz w:val="24"/>
          <w:szCs w:val="24"/>
        </w:rPr>
        <w:t xml:space="preserve">You will contact the testing center directly to apply for another attempt at this exam. Please email </w:t>
      </w:r>
      <w:hyperlink r:id="rId5" w:history="1">
        <w:r w:rsidRPr="005E6052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testingservices@slcc.edu</w:t>
        </w:r>
      </w:hyperlink>
      <w:r w:rsidRPr="005E6052">
        <w:rPr>
          <w:rFonts w:ascii="Times New Roman" w:hAnsi="Times New Roman" w:cs="Times New Roman"/>
          <w:noProof/>
          <w:sz w:val="24"/>
          <w:szCs w:val="24"/>
        </w:rPr>
        <w:t xml:space="preserve"> to request permission for another attempt.</w:t>
      </w:r>
    </w:p>
    <w:bookmarkEnd w:id="1"/>
    <w:p w14:paraId="4489B235" w14:textId="77777777" w:rsidR="00B12644" w:rsidRDefault="00B12644" w:rsidP="00B12644">
      <w:pPr>
        <w:spacing w:after="15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You will receive an email within one hour after you complete your test explaining your placement and options. Allow 24-48 hours for your scores to be available in SLCC’s Banner system.</w:t>
      </w:r>
    </w:p>
    <w:p w14:paraId="2D5FE052" w14:textId="0CFFBD04" w:rsidR="00DB688F" w:rsidRDefault="00DB688F"/>
    <w:p w14:paraId="4A030656" w14:textId="4837BC23" w:rsidR="006B3890" w:rsidRPr="006B3890" w:rsidRDefault="006B3890">
      <w:pPr>
        <w:rPr>
          <w:rFonts w:ascii="Times New Roman" w:hAnsi="Times New Roman" w:cs="Times New Roman"/>
          <w:sz w:val="24"/>
          <w:szCs w:val="24"/>
        </w:rPr>
      </w:pPr>
      <w:r w:rsidRPr="006B3890">
        <w:rPr>
          <w:rFonts w:ascii="Times New Roman" w:hAnsi="Times New Roman" w:cs="Times New Roman"/>
          <w:sz w:val="24"/>
          <w:szCs w:val="24"/>
        </w:rPr>
        <w:t>Sincerely,</w:t>
      </w:r>
    </w:p>
    <w:p w14:paraId="1D396A8D" w14:textId="3EB962EA" w:rsidR="006B3890" w:rsidRPr="006B3890" w:rsidRDefault="006B3890">
      <w:pPr>
        <w:rPr>
          <w:rFonts w:ascii="Times New Roman" w:hAnsi="Times New Roman" w:cs="Times New Roman"/>
          <w:sz w:val="24"/>
          <w:szCs w:val="24"/>
        </w:rPr>
      </w:pPr>
    </w:p>
    <w:p w14:paraId="69146D9E" w14:textId="230C6690" w:rsidR="006B3890" w:rsidRPr="006B3890" w:rsidRDefault="00AB7A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Salt Lake Community College </w:t>
      </w:r>
      <w:r w:rsidR="006B3890" w:rsidRPr="006B3890">
        <w:rPr>
          <w:rFonts w:ascii="Times New Roman" w:hAnsi="Times New Roman" w:cs="Times New Roman"/>
          <w:sz w:val="24"/>
          <w:szCs w:val="24"/>
        </w:rPr>
        <w:t>Testing Services</w:t>
      </w:r>
    </w:p>
    <w:sectPr w:rsidR="006B3890" w:rsidRPr="006B3890" w:rsidSect="00B126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A65AC"/>
    <w:multiLevelType w:val="hybridMultilevel"/>
    <w:tmpl w:val="C50A8D02"/>
    <w:lvl w:ilvl="0" w:tplc="F53A6D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644"/>
    <w:rsid w:val="00563959"/>
    <w:rsid w:val="00574A2B"/>
    <w:rsid w:val="006B3890"/>
    <w:rsid w:val="00AB7A30"/>
    <w:rsid w:val="00B12644"/>
    <w:rsid w:val="00DB688F"/>
    <w:rsid w:val="00F7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29AB1"/>
  <w15:chartTrackingRefBased/>
  <w15:docId w15:val="{422042F0-7810-4DB6-AC04-70363121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2644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2644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B1264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126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estingservices@slcc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SLCC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Barker</dc:creator>
  <cp:keywords/>
  <dc:description/>
  <cp:lastModifiedBy>Pepper Poulsen</cp:lastModifiedBy>
  <cp:revision>2</cp:revision>
  <dcterms:created xsi:type="dcterms:W3CDTF">2020-04-30T17:08:00Z</dcterms:created>
  <dcterms:modified xsi:type="dcterms:W3CDTF">2020-04-30T17:08:00Z</dcterms:modified>
</cp:coreProperties>
</file>